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tbl>
      <w:tblPr/>
      <w:tblGrid>
        <w:gridCol w:w="10080"/>
      </w:tblGrid>
      <w:tr>
        <w:trPr>
          <w:trHeight w:val="1" w:hRule="atLeast"/>
          <w:jc w:val="left"/>
          <w:cantSplit w:val="1"/>
        </w:trPr>
        <w:tc>
          <w:tcPr>
            <w:tcW w:w="100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keepNext w:val="true"/>
              <w:keepLines w:val="true"/>
              <w:spacing w:before="0" w:after="360" w:line="240"/>
              <w:ind w:right="0" w:left="0" w:firstLine="0"/>
              <w:jc w:val="center"/>
              <w:rPr>
                <w:rFonts w:ascii="Century Gothic" w:hAnsi="Century Gothic" w:cs="Century Gothic" w:eastAsia="Century Gothic"/>
                <w:b/>
                <w:color w:val="7B4A3A"/>
                <w:spacing w:val="0"/>
                <w:position w:val="0"/>
                <w:sz w:val="7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olor w:val="7B4A3A"/>
                <w:spacing w:val="0"/>
                <w:position w:val="0"/>
                <w:sz w:val="72"/>
                <w:shd w:fill="auto" w:val="clear"/>
              </w:rPr>
              <w:t xml:space="preserve">St Patrick’s Day Sale</w:t>
            </w:r>
          </w:p>
          <w:tbl>
            <w:tblPr/>
            <w:tblGrid>
              <w:gridCol w:w="4955"/>
              <w:gridCol w:w="5125"/>
            </w:tblGrid>
            <w:tr>
              <w:trPr>
                <w:trHeight w:val="6912" w:hRule="auto"/>
                <w:jc w:val="left"/>
                <w:cantSplit w:val="1"/>
              </w:trPr>
              <w:tc>
                <w:tcPr>
                  <w:tcW w:w="4955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0" w:type="dxa"/>
                    <w:right w:w="0" w:type="dxa"/>
                  </w:tcMar>
                  <w:vAlign w:val="center"/>
                </w:tcPr>
                <w:p>
                  <w:pPr>
                    <w:keepNext w:val="true"/>
                    <w:keepLines w:val="true"/>
                    <w:spacing w:before="80" w:after="0" w:line="240"/>
                    <w:ind w:right="0" w:left="0" w:firstLine="0"/>
                    <w:jc w:val="center"/>
                    <w:rPr>
                      <w:rFonts w:ascii="Century Gothic" w:hAnsi="Century Gothic" w:cs="Century Gothic" w:eastAsia="Century Gothic"/>
                      <w:color w:val="855309"/>
                      <w:spacing w:val="0"/>
                      <w:position w:val="0"/>
                      <w:sz w:val="36"/>
                      <w:shd w:fill="auto" w:val="clear"/>
                    </w:rPr>
                  </w:pPr>
                  <w:r>
                    <w:rPr>
                      <w:rFonts w:ascii="Century Gothic" w:hAnsi="Century Gothic" w:cs="Century Gothic" w:eastAsia="Century Gothic"/>
                      <w:color w:val="855309"/>
                      <w:spacing w:val="0"/>
                      <w:position w:val="0"/>
                      <w:sz w:val="36"/>
                      <w:shd w:fill="auto" w:val="clear"/>
                    </w:rPr>
                    <w:t xml:space="preserve">20%</w:t>
                  </w:r>
                </w:p>
                <w:p>
                  <w:pPr>
                    <w:keepNext w:val="true"/>
                    <w:keepLines w:val="true"/>
                    <w:spacing w:before="0" w:after="360" w:line="240"/>
                    <w:ind w:right="0" w:left="0" w:firstLine="0"/>
                    <w:jc w:val="center"/>
                    <w:rPr>
                      <w:rFonts w:ascii="Century Gothic" w:hAnsi="Century Gothic" w:cs="Century Gothic" w:eastAsia="Century Gothic"/>
                      <w:b/>
                      <w:color w:val="7B4A3A"/>
                      <w:spacing w:val="0"/>
                      <w:position w:val="0"/>
                      <w:sz w:val="72"/>
                      <w:shd w:fill="auto" w:val="clear"/>
                    </w:rPr>
                  </w:pPr>
                  <w:r>
                    <w:rPr>
                      <w:rFonts w:ascii="Century Gothic" w:hAnsi="Century Gothic" w:cs="Century Gothic" w:eastAsia="Century Gothic"/>
                      <w:b/>
                      <w:color w:val="7B4A3A"/>
                      <w:spacing w:val="0"/>
                      <w:position w:val="0"/>
                      <w:sz w:val="72"/>
                      <w:shd w:fill="auto" w:val="clear"/>
                    </w:rPr>
                    <w:t xml:space="preserve">Discounts</w:t>
                  </w:r>
                </w:p>
                <w:p>
                  <w:pPr>
                    <w:keepNext w:val="true"/>
                    <w:keepLines w:val="true"/>
                    <w:spacing w:before="80" w:after="0" w:line="240"/>
                    <w:ind w:right="0" w:left="0" w:firstLine="0"/>
                    <w:jc w:val="center"/>
                    <w:rPr>
                      <w:rFonts w:ascii="Century Gothic" w:hAnsi="Century Gothic" w:cs="Century Gothic" w:eastAsia="Century Gothic"/>
                      <w:color w:val="855309"/>
                      <w:spacing w:val="0"/>
                      <w:position w:val="0"/>
                      <w:sz w:val="36"/>
                      <w:shd w:fill="auto" w:val="clear"/>
                    </w:rPr>
                  </w:pPr>
                  <w:r>
                    <w:rPr>
                      <w:rFonts w:ascii="Century Gothic" w:hAnsi="Century Gothic" w:cs="Century Gothic" w:eastAsia="Century Gothic"/>
                      <w:color w:val="855309"/>
                      <w:spacing w:val="0"/>
                      <w:position w:val="0"/>
                      <w:sz w:val="36"/>
                      <w:shd w:fill="auto" w:val="clear"/>
                    </w:rPr>
                    <w:t xml:space="preserve">25%</w:t>
                  </w:r>
                </w:p>
                <w:p>
                  <w:pPr>
                    <w:keepNext w:val="true"/>
                    <w:keepLines w:val="true"/>
                    <w:spacing w:before="0" w:after="360" w:line="240"/>
                    <w:ind w:right="0" w:left="0" w:firstLine="0"/>
                    <w:jc w:val="center"/>
                    <w:rPr>
                      <w:rFonts w:ascii="Century Gothic" w:hAnsi="Century Gothic" w:cs="Century Gothic" w:eastAsia="Century Gothic"/>
                      <w:b/>
                      <w:color w:val="7B4A3A"/>
                      <w:spacing w:val="0"/>
                      <w:position w:val="0"/>
                      <w:sz w:val="72"/>
                      <w:shd w:fill="auto" w:val="clear"/>
                    </w:rPr>
                  </w:pPr>
                  <w:r>
                    <w:rPr>
                      <w:rFonts w:ascii="Century Gothic" w:hAnsi="Century Gothic" w:cs="Century Gothic" w:eastAsia="Century Gothic"/>
                      <w:b/>
                      <w:color w:val="7B4A3A"/>
                      <w:spacing w:val="0"/>
                      <w:position w:val="0"/>
                      <w:sz w:val="72"/>
                      <w:shd w:fill="auto" w:val="clear"/>
                    </w:rPr>
                    <w:t xml:space="preserve">Discounts</w:t>
                  </w:r>
                </w:p>
                <w:p>
                  <w:pPr>
                    <w:keepNext w:val="true"/>
                    <w:keepLines w:val="true"/>
                    <w:spacing w:before="80" w:after="0" w:line="240"/>
                    <w:ind w:right="0" w:left="0" w:firstLine="0"/>
                    <w:jc w:val="center"/>
                    <w:rPr>
                      <w:rFonts w:ascii="Century Gothic" w:hAnsi="Century Gothic" w:cs="Century Gothic" w:eastAsia="Century Gothic"/>
                      <w:color w:val="855309"/>
                      <w:spacing w:val="0"/>
                      <w:position w:val="0"/>
                      <w:sz w:val="36"/>
                      <w:shd w:fill="auto" w:val="clear"/>
                    </w:rPr>
                  </w:pPr>
                  <w:r>
                    <w:rPr>
                      <w:rFonts w:ascii="Century Gothic" w:hAnsi="Century Gothic" w:cs="Century Gothic" w:eastAsia="Century Gothic"/>
                      <w:color w:val="855309"/>
                      <w:spacing w:val="0"/>
                      <w:position w:val="0"/>
                      <w:sz w:val="36"/>
                      <w:shd w:fill="auto" w:val="clear"/>
                    </w:rPr>
                    <w:t xml:space="preserve">30%</w:t>
                  </w:r>
                </w:p>
                <w:p>
                  <w:pPr>
                    <w:keepNext w:val="true"/>
                    <w:keepLines w:val="true"/>
                    <w:spacing w:before="0" w:after="360" w:line="240"/>
                    <w:ind w:right="0" w:left="0" w:firstLine="0"/>
                    <w:jc w:val="center"/>
                    <w:rPr>
                      <w:rFonts w:ascii="Century Gothic" w:hAnsi="Century Gothic" w:cs="Century Gothic" w:eastAsia="Century Gothic"/>
                      <w:b/>
                      <w:color w:val="7B4A3A"/>
                      <w:spacing w:val="0"/>
                      <w:position w:val="0"/>
                      <w:sz w:val="72"/>
                      <w:shd w:fill="auto" w:val="clear"/>
                    </w:rPr>
                  </w:pPr>
                  <w:r>
                    <w:rPr>
                      <w:rFonts w:ascii="Century Gothic" w:hAnsi="Century Gothic" w:cs="Century Gothic" w:eastAsia="Century Gothic"/>
                      <w:b/>
                      <w:color w:val="7B4A3A"/>
                      <w:spacing w:val="0"/>
                      <w:position w:val="0"/>
                      <w:sz w:val="72"/>
                      <w:shd w:fill="auto" w:val="clear"/>
                    </w:rPr>
                    <w:t xml:space="preserve">Discounts</w:t>
                  </w:r>
                </w:p>
                <w:p>
                  <w:pPr>
                    <w:keepNext w:val="true"/>
                    <w:keepLines w:val="true"/>
                    <w:spacing w:before="80" w:after="0" w:line="240"/>
                    <w:ind w:right="0" w:left="0" w:firstLine="0"/>
                    <w:jc w:val="center"/>
                    <w:rPr>
                      <w:rFonts w:ascii="Century Gothic" w:hAnsi="Century Gothic" w:cs="Century Gothic" w:eastAsia="Century Gothic"/>
                      <w:color w:val="855309"/>
                      <w:spacing w:val="0"/>
                      <w:position w:val="0"/>
                      <w:sz w:val="36"/>
                      <w:shd w:fill="auto" w:val="clear"/>
                    </w:rPr>
                  </w:pPr>
                  <w:r>
                    <w:rPr>
                      <w:rFonts w:ascii="Century Gothic" w:hAnsi="Century Gothic" w:cs="Century Gothic" w:eastAsia="Century Gothic"/>
                      <w:color w:val="855309"/>
                      <w:spacing w:val="0"/>
                      <w:position w:val="0"/>
                      <w:sz w:val="36"/>
                      <w:shd w:fill="auto" w:val="clear"/>
                    </w:rPr>
                    <w:t xml:space="preserve">35% - ??</w:t>
                  </w:r>
                </w:p>
                <w:p>
                  <w:pPr>
                    <w:keepNext w:val="true"/>
                    <w:keepLines w:val="true"/>
                    <w:spacing w:before="0" w:after="360" w:line="240"/>
                    <w:ind w:right="0" w:left="0" w:firstLine="0"/>
                    <w:jc w:val="center"/>
                    <w:rPr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Century Gothic" w:hAnsi="Century Gothic" w:cs="Century Gothic" w:eastAsia="Century Gothic"/>
                      <w:b/>
                      <w:color w:val="7B4A3A"/>
                      <w:spacing w:val="0"/>
                      <w:position w:val="0"/>
                      <w:sz w:val="72"/>
                      <w:shd w:fill="auto" w:val="clear"/>
                    </w:rPr>
                    <w:t xml:space="preserve">Discounts</w:t>
                  </w:r>
                </w:p>
              </w:tc>
              <w:tc>
                <w:tcPr>
                  <w:tcW w:w="5125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0" w:type="dxa"/>
                    <w:right w:w="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center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</w:tbl>
          <w:p>
            <w:pPr>
              <w:spacing w:before="0" w:after="120" w:line="240"/>
              <w:ind w:right="0" w:left="0" w:firstLine="0"/>
              <w:jc w:val="left"/>
              <w:rPr>
                <w:rFonts w:ascii="Century Gothic" w:hAnsi="Century Gothic" w:cs="Century Gothic" w:eastAsia="Century Gothic"/>
                <w:b/>
                <w:color w:val="4E3B30"/>
                <w:spacing w:val="0"/>
                <w:position w:val="0"/>
                <w:sz w:val="22"/>
                <w:shd w:fill="auto" w:val="clear"/>
              </w:rPr>
            </w:pPr>
          </w:p>
          <w:tbl>
            <w:tblPr/>
            <w:tblGrid>
              <w:gridCol w:w="4950"/>
              <w:gridCol w:w="5130"/>
            </w:tblGrid>
            <w:tr>
              <w:trPr>
                <w:trHeight w:val="1628" w:hRule="auto"/>
                <w:jc w:val="left"/>
                <w:cantSplit w:val="1"/>
              </w:trPr>
              <w:tc>
                <w:tcPr>
                  <w:tcW w:w="4950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36" w:type="dxa"/>
                    <w:right w:w="36" w:type="dxa"/>
                  </w:tcMar>
                  <w:vAlign w:val="top"/>
                </w:tcPr>
                <w:p>
                  <w:pPr>
                    <w:spacing w:before="0" w:after="120" w:line="240"/>
                    <w:ind w:right="0" w:left="0" w:firstLine="0"/>
                    <w:jc w:val="left"/>
                    <w:rPr>
                      <w:rFonts w:ascii="Century Gothic" w:hAnsi="Century Gothic" w:cs="Century Gothic" w:eastAsia="Century Gothic"/>
                      <w:b/>
                      <w:color w:val="4E3B30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Century Gothic" w:hAnsi="Century Gothic" w:cs="Century Gothic" w:eastAsia="Century Gothic"/>
                      <w:b/>
                      <w:color w:val="4E3B30"/>
                      <w:spacing w:val="0"/>
                      <w:position w:val="0"/>
                      <w:sz w:val="22"/>
                      <w:shd w:fill="auto" w:val="clear"/>
                    </w:rPr>
                    <w:t xml:space="preserve">Sale Prices March 17 &amp; March 18, 2018</w:t>
                  </w:r>
                </w:p>
                <w:p>
                  <w:pPr>
                    <w:spacing w:before="0" w:after="120" w:line="240"/>
                    <w:ind w:right="0" w:left="0" w:firstLine="0"/>
                    <w:jc w:val="left"/>
                    <w:rPr>
                      <w:rFonts w:ascii="Century Gothic" w:hAnsi="Century Gothic" w:cs="Century Gothic" w:eastAsia="Century Gothic"/>
                      <w:b/>
                      <w:color w:val="4E3B30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  <w:p>
                  <w:pPr>
                    <w:spacing w:before="0" w:after="120" w:line="240"/>
                    <w:ind w:right="0" w:left="0" w:firstLine="0"/>
                    <w:jc w:val="left"/>
                    <w:rPr>
                      <w:rFonts w:ascii="Century Gothic" w:hAnsi="Century Gothic" w:cs="Century Gothic" w:eastAsia="Century Gothic"/>
                      <w:b/>
                      <w:color w:val="4E3B30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Century Gothic" w:hAnsi="Century Gothic" w:cs="Century Gothic" w:eastAsia="Century Gothic"/>
                      <w:b/>
                      <w:color w:val="4E3B30"/>
                      <w:spacing w:val="0"/>
                      <w:position w:val="0"/>
                      <w:sz w:val="22"/>
                      <w:shd w:fill="auto" w:val="clear"/>
                    </w:rPr>
                    <w:t xml:space="preserve">10:00 A.M. </w:t>
                  </w:r>
                  <w:r>
                    <w:rPr>
                      <w:rFonts w:ascii="Century Gothic" w:hAnsi="Century Gothic" w:cs="Century Gothic" w:eastAsia="Century Gothic"/>
                      <w:b/>
                      <w:color w:val="4E3B30"/>
                      <w:spacing w:val="0"/>
                      <w:position w:val="0"/>
                      <w:sz w:val="22"/>
                      <w:shd w:fill="auto" w:val="clear"/>
                    </w:rPr>
                    <w:t xml:space="preserve">–</w:t>
                  </w:r>
                  <w:r>
                    <w:rPr>
                      <w:rFonts w:ascii="Century Gothic" w:hAnsi="Century Gothic" w:cs="Century Gothic" w:eastAsia="Century Gothic"/>
                      <w:b/>
                      <w:color w:val="4E3B30"/>
                      <w:spacing w:val="0"/>
                      <w:position w:val="0"/>
                      <w:sz w:val="22"/>
                      <w:shd w:fill="auto" w:val="clear"/>
                    </w:rPr>
                    <w:t xml:space="preserve"> 7:00 P.M. (Monday - Saturday)</w:t>
                  </w:r>
                </w:p>
                <w:p>
                  <w:pPr>
                    <w:spacing w:before="0" w:after="120" w:line="240"/>
                    <w:ind w:right="0" w:left="0" w:firstLine="0"/>
                    <w:jc w:val="left"/>
                    <w:rPr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Century Gothic" w:hAnsi="Century Gothic" w:cs="Century Gothic" w:eastAsia="Century Gothic"/>
                      <w:b/>
                      <w:color w:val="4E3B30"/>
                      <w:spacing w:val="0"/>
                      <w:position w:val="0"/>
                      <w:sz w:val="22"/>
                      <w:shd w:fill="auto" w:val="clear"/>
                    </w:rPr>
                    <w:t xml:space="preserve">Noon </w:t>
                  </w:r>
                  <w:r>
                    <w:rPr>
                      <w:rFonts w:ascii="Century Gothic" w:hAnsi="Century Gothic" w:cs="Century Gothic" w:eastAsia="Century Gothic"/>
                      <w:b/>
                      <w:color w:val="4E3B30"/>
                      <w:spacing w:val="0"/>
                      <w:position w:val="0"/>
                      <w:sz w:val="22"/>
                      <w:shd w:fill="auto" w:val="clear"/>
                    </w:rPr>
                    <w:t xml:space="preserve">–</w:t>
                  </w:r>
                  <w:r>
                    <w:rPr>
                      <w:rFonts w:ascii="Century Gothic" w:hAnsi="Century Gothic" w:cs="Century Gothic" w:eastAsia="Century Gothic"/>
                      <w:b/>
                      <w:color w:val="4E3B30"/>
                      <w:spacing w:val="0"/>
                      <w:position w:val="0"/>
                      <w:sz w:val="22"/>
                      <w:shd w:fill="auto" w:val="clear"/>
                    </w:rPr>
                    <w:t xml:space="preserve"> 6:00 P.M. (Sunday)</w:t>
                  </w:r>
                </w:p>
              </w:tc>
              <w:tc>
                <w:tcPr>
                  <w:tcW w:w="5130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36" w:type="dxa"/>
                    <w:right w:w="36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righ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object w:dxaOrig="3548" w:dyaOrig="1318">
                      <v:rect xmlns:o="urn:schemas-microsoft-com:office:office" xmlns:v="urn:schemas-microsoft-com:vml" id="rectole0000000000" style="width:177.400000pt;height:65.900000pt" o:preferrelative="t" o:ole="">
                        <o:lock v:ext="edit"/>
                        <v:imagedata xmlns:r="http://schemas.openxmlformats.org/officeDocument/2006/relationships" r:id="docRId1" o:title=""/>
                      </v:rect>
      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      </w:object>
                  </w:r>
                </w:p>
              </w:tc>
            </w:tr>
          </w:tbl>
          <w:p>
            <w:pPr>
              <w:keepNext w:val="true"/>
              <w:keepLines w:val="true"/>
              <w:spacing w:before="120" w:after="120" w:line="240"/>
              <w:ind w:right="0" w:left="0" w:firstLine="0"/>
              <w:jc w:val="center"/>
              <w:rPr>
                <w:rFonts w:ascii="Century Gothic" w:hAnsi="Century Gothic" w:cs="Century Gothic" w:eastAsia="Century Gothic"/>
                <w:b/>
                <w:color w:val="7B4A3A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keepNext w:val="true"/>
              <w:keepLines w:val="true"/>
              <w:spacing w:before="120" w:after="120" w:line="240"/>
              <w:ind w:right="0" w:left="0" w:firstLine="0"/>
              <w:jc w:val="center"/>
              <w:rPr>
                <w:rFonts w:ascii="Century Gothic" w:hAnsi="Century Gothic" w:cs="Century Gothic" w:eastAsia="Century Gothic"/>
                <w:b/>
                <w:color w:val="7B4A3A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b/>
                <w:color w:val="7B4A3A"/>
                <w:spacing w:val="0"/>
                <w:position w:val="0"/>
                <w:sz w:val="22"/>
                <w:shd w:fill="auto" w:val="clear"/>
              </w:rPr>
              <w:t xml:space="preserve">Fargo Antiques and Repurposed Market</w:t>
            </w:r>
          </w:p>
          <w:p>
            <w:pPr>
              <w:keepNext w:val="true"/>
              <w:keepLines w:val="true"/>
              <w:spacing w:before="120" w:after="120" w:line="240"/>
              <w:ind w:right="0" w:left="0" w:firstLine="0"/>
              <w:jc w:val="center"/>
              <w:rPr>
                <w:rFonts w:ascii="Century Gothic" w:hAnsi="Century Gothic" w:cs="Century Gothic" w:eastAsia="Century Gothic"/>
                <w:color w:val="7B4A3A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7B4A3A"/>
                <w:spacing w:val="0"/>
                <w:position w:val="0"/>
                <w:sz w:val="22"/>
                <w:shd w:fill="auto" w:val="clear"/>
              </w:rPr>
              <w:t xml:space="preserve">5258 51</w:t>
            </w:r>
            <w:r>
              <w:rPr>
                <w:rFonts w:ascii="Century Gothic" w:hAnsi="Century Gothic" w:cs="Century Gothic" w:eastAsia="Century Gothic"/>
                <w:color w:val="7B4A3A"/>
                <w:spacing w:val="0"/>
                <w:position w:val="0"/>
                <w:sz w:val="22"/>
                <w:shd w:fill="auto" w:val="clear"/>
                <w:vertAlign w:val="superscript"/>
              </w:rPr>
              <w:t xml:space="preserve">st</w:t>
            </w:r>
            <w:r>
              <w:rPr>
                <w:rFonts w:ascii="Century Gothic" w:hAnsi="Century Gothic" w:cs="Century Gothic" w:eastAsia="Century Gothic"/>
                <w:color w:val="7B4A3A"/>
                <w:spacing w:val="0"/>
                <w:position w:val="0"/>
                <w:sz w:val="22"/>
                <w:shd w:fill="auto" w:val="clear"/>
              </w:rPr>
              <w:t xml:space="preserve"> Ave S | Fargo, ND 58104 | 701-356-9199 | </w:t>
            </w:r>
            <w:hyperlink xmlns:r="http://schemas.openxmlformats.org/officeDocument/2006/relationships" r:id="docRId2">
              <w:r>
                <w:rPr>
                  <w:rFonts w:ascii="Century Gothic" w:hAnsi="Century Gothic" w:cs="Century Gothic" w:eastAsia="Century Gothic"/>
                  <w:color w:val="7B4A3A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www.farmantiques.weebly.com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120" w:line="240"/>
        <w:ind w:right="0" w:left="0" w:firstLine="0"/>
        <w:jc w:val="left"/>
        <w:rPr>
          <w:rFonts w:ascii="Century Gothic" w:hAnsi="Century Gothic" w:cs="Century Gothic" w:eastAsia="Century Gothic"/>
          <w:b/>
          <w:color w:val="4E3B30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numbering.xml" Id="docRId3" Type="http://schemas.openxmlformats.org/officeDocument/2006/relationships/numbering" /><Relationship Target="embeddings/oleObject0.bin" Id="docRId0" Type="http://schemas.openxmlformats.org/officeDocument/2006/relationships/oleObject" /><Relationship TargetMode="External" Target="http://www.farmantiques.weebly.com/" Id="docRId2" Type="http://schemas.openxmlformats.org/officeDocument/2006/relationships/hyperlink" /><Relationship Target="styles.xml" Id="docRId4" Type="http://schemas.openxmlformats.org/officeDocument/2006/relationships/styles" /></Relationships>
</file>